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B18" w:rsidRPr="009471C1" w:rsidRDefault="00514B18" w:rsidP="00514B18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514B18" w:rsidRPr="001D75D9" w:rsidRDefault="00514B18" w:rsidP="00514B18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sz w:val="24"/>
          <w:szCs w:val="24"/>
          <w:lang w:val="ka-GE"/>
        </w:rPr>
        <w:t xml:space="preserve">დანართი N </w:t>
      </w:r>
      <w:r w:rsidR="001D75D9">
        <w:rPr>
          <w:rFonts w:ascii="Sylfaen" w:eastAsia="Times New Roman" w:hAnsi="Sylfaen" w:cs="Arial"/>
          <w:sz w:val="24"/>
          <w:szCs w:val="24"/>
          <w:lang w:val="ka-GE"/>
        </w:rPr>
        <w:t>20</w:t>
      </w:r>
    </w:p>
    <w:p w:rsidR="00514B18" w:rsidRPr="009471C1" w:rsidRDefault="00514B18" w:rsidP="00514B18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514B18" w:rsidRPr="009471C1" w:rsidRDefault="00514B18" w:rsidP="00514B18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514B18" w:rsidRPr="009471C1" w:rsidRDefault="00514B18" w:rsidP="00514B18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  <w:r w:rsidRPr="009471C1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514B18" w:rsidRPr="009471C1" w:rsidRDefault="00514B18" w:rsidP="00514B18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514B18" w:rsidRPr="009471C1" w:rsidRDefault="00514B18" w:rsidP="00514B18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9471C1">
        <w:rPr>
          <w:rFonts w:ascii="Sylfaen" w:eastAsia="Times New Roman" w:hAnsi="Sylfaen" w:cs="Calibri"/>
          <w:b/>
          <w:sz w:val="24"/>
          <w:szCs w:val="24"/>
          <w:lang w:val="ka-GE"/>
        </w:rPr>
        <w:t>სსიპ  კოლეჯი ,,ახალი ტალღა“</w:t>
      </w:r>
    </w:p>
    <w:p w:rsidR="00514B18" w:rsidRPr="009471C1" w:rsidRDefault="00514B18" w:rsidP="00514B18">
      <w:pPr>
        <w:rPr>
          <w:rFonts w:ascii="Sylfaen" w:eastAsia="Times New Roman" w:hAnsi="Sylfaen" w:cs="Calibri"/>
          <w:b/>
          <w:sz w:val="24"/>
          <w:szCs w:val="24"/>
          <w:highlight w:val="yellow"/>
        </w:rPr>
      </w:pPr>
    </w:p>
    <w:p w:rsidR="00514B18" w:rsidRPr="009471C1" w:rsidRDefault="00514B18" w:rsidP="00514B18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514B18" w:rsidRPr="009471C1" w:rsidRDefault="00514B18" w:rsidP="00514B18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514B18" w:rsidRPr="009471C1" w:rsidRDefault="00514B18" w:rsidP="00514B18">
      <w:pPr>
        <w:jc w:val="center"/>
        <w:rPr>
          <w:rFonts w:ascii="Sylfaen" w:eastAsia="Times New Roman" w:hAnsi="Sylfaen" w:cs="Calibri"/>
          <w:sz w:val="24"/>
          <w:szCs w:val="24"/>
          <w:lang w:val="ka-GE"/>
        </w:rPr>
      </w:pPr>
      <w:r w:rsidRPr="009471C1">
        <w:rPr>
          <w:rFonts w:ascii="Sylfaen" w:eastAsia="Times New Roma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514B18" w:rsidRPr="009471C1" w:rsidRDefault="00514B18" w:rsidP="00514B18">
      <w:pPr>
        <w:spacing w:after="0" w:line="240" w:lineRule="auto"/>
        <w:jc w:val="center"/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</w:pPr>
      <w:r w:rsidRPr="009471C1"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:rsidR="00514B18" w:rsidRPr="009471C1" w:rsidRDefault="00514B18" w:rsidP="00514B18">
      <w:pPr>
        <w:tabs>
          <w:tab w:val="left" w:pos="7995"/>
        </w:tabs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514B18" w:rsidRPr="009471C1" w:rsidRDefault="00514B18" w:rsidP="00514B18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514B18" w:rsidRPr="009471C1" w:rsidRDefault="00514B18" w:rsidP="00514B18">
      <w:pPr>
        <w:spacing w:after="0" w:line="240" w:lineRule="auto"/>
        <w:jc w:val="center"/>
        <w:rPr>
          <w:rFonts w:ascii="Sylfaen" w:eastAsia="Times New Roman" w:hAnsi="Sylfaen" w:cs="Times New Roman"/>
          <w:b/>
          <w:kern w:val="28"/>
          <w:lang w:val="ka-GE"/>
        </w:rPr>
      </w:pPr>
      <w:r w:rsidRPr="009471C1">
        <w:rPr>
          <w:rFonts w:ascii="Sylfaen" w:eastAsia="Times New Roman" w:hAnsi="Sylfaen" w:cs="Arial"/>
          <w:sz w:val="24"/>
          <w:szCs w:val="24"/>
          <w:lang w:val="ka-GE"/>
        </w:rPr>
        <w:t>მოდული</w:t>
      </w:r>
      <w:r w:rsidRPr="009471C1">
        <w:rPr>
          <w:rFonts w:ascii="Sylfaen" w:eastAsia="Times New Roman" w:hAnsi="Sylfaen" w:cs="Arial"/>
          <w:sz w:val="24"/>
          <w:szCs w:val="24"/>
          <w:lang w:val="en-GB"/>
        </w:rPr>
        <w:t>:</w:t>
      </w:r>
      <w:r w:rsidRPr="009471C1">
        <w:rPr>
          <w:rFonts w:ascii="Sylfaen" w:eastAsia="Times New Roman" w:hAnsi="Sylfaen" w:cs="Arial"/>
          <w:b/>
          <w:sz w:val="24"/>
          <w:szCs w:val="24"/>
          <w:lang w:val="en-GB"/>
        </w:rPr>
        <w:t xml:space="preserve"> </w:t>
      </w:r>
      <w:r w:rsidRPr="00514B18">
        <w:rPr>
          <w:rFonts w:ascii="Sylfaen" w:eastAsia="Times New Roman" w:hAnsi="Sylfaen" w:cs="Arial"/>
          <w:b/>
          <w:sz w:val="32"/>
          <w:szCs w:val="32"/>
          <w:lang w:val="ka-GE"/>
        </w:rPr>
        <w:t>თმის ქიმიური დამუშავების ტექნოლოგია</w:t>
      </w:r>
    </w:p>
    <w:p w:rsidR="00514B18" w:rsidRPr="009471C1" w:rsidRDefault="00514B18" w:rsidP="00514B18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514B18" w:rsidRPr="009471C1" w:rsidRDefault="00514B18" w:rsidP="00514B18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სტატუსი:   </w:t>
      </w:r>
      <w:r w:rsidRPr="009471C1">
        <w:rPr>
          <w:rFonts w:ascii="Sylfaen" w:eastAsia="Times New Roman" w:hAnsi="Sylfaen" w:cs="Arial"/>
          <w:sz w:val="24"/>
          <w:szCs w:val="24"/>
          <w:lang w:val="ka-GE"/>
        </w:rPr>
        <w:t>სავალდებულო</w:t>
      </w:r>
    </w:p>
    <w:p w:rsidR="00514B18" w:rsidRPr="009471C1" w:rsidRDefault="00514B18" w:rsidP="00514B18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</w:pPr>
    </w:p>
    <w:p w:rsidR="00514B18" w:rsidRPr="009471C1" w:rsidRDefault="00514B18" w:rsidP="00514B18">
      <w:pPr>
        <w:spacing w:line="240" w:lineRule="auto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</w:p>
    <w:p w:rsidR="00514B18" w:rsidRPr="009471C1" w:rsidRDefault="00514B18" w:rsidP="00514B18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</w:rPr>
      </w:pP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:rsidR="00514B18" w:rsidRDefault="00514B18" w:rsidP="00514B18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20</w:t>
      </w:r>
      <w:r w:rsidR="005751AB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20</w:t>
      </w: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  <w:t xml:space="preserve"> </w:t>
      </w: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წელი</w:t>
      </w:r>
    </w:p>
    <w:p w:rsidR="00725222" w:rsidRPr="009471C1" w:rsidRDefault="00725222" w:rsidP="00514B18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</w:p>
    <w:p w:rsidR="00A624C8" w:rsidRPr="00A624C8" w:rsidRDefault="00A624C8" w:rsidP="00A624C8">
      <w:pPr>
        <w:spacing w:before="120" w:line="240" w:lineRule="auto"/>
        <w:rPr>
          <w:rFonts w:ascii="Sylfaen" w:eastAsia="Times New Roman" w:hAnsi="Sylfaen" w:cs="Arial"/>
          <w:sz w:val="20"/>
          <w:szCs w:val="20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lastRenderedPageBreak/>
        <w:t>1.</w:t>
      </w:r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3"/>
        <w:tblpPr w:leftFromText="180" w:rightFromText="180" w:vertAnchor="page" w:horzAnchor="margin" w:tblpY="27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4"/>
        <w:gridCol w:w="6572"/>
      </w:tblGrid>
      <w:tr w:rsidR="00A624C8" w:rsidRPr="00A624C8" w:rsidTr="0006662B">
        <w:trPr>
          <w:trHeight w:val="453"/>
        </w:trPr>
        <w:tc>
          <w:tcPr>
            <w:tcW w:w="2506" w:type="pct"/>
          </w:tcPr>
          <w:p w:rsidR="00A624C8" w:rsidRPr="00A624C8" w:rsidRDefault="00A624C8" w:rsidP="00B52A4D">
            <w:pPr>
              <w:ind w:right="906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:rsidR="00A624C8" w:rsidRPr="00A624C8" w:rsidRDefault="0006662B" w:rsidP="00B52A4D">
            <w:pPr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690DD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10119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</w:t>
            </w:r>
            <w:r w:rsidRPr="00690DD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0</w:t>
            </w:r>
          </w:p>
        </w:tc>
      </w:tr>
      <w:tr w:rsidR="00A624C8" w:rsidRPr="00A624C8" w:rsidTr="0006662B">
        <w:trPr>
          <w:trHeight w:val="437"/>
        </w:trPr>
        <w:tc>
          <w:tcPr>
            <w:tcW w:w="2506" w:type="pct"/>
          </w:tcPr>
          <w:p w:rsidR="00A624C8" w:rsidRPr="00A624C8" w:rsidRDefault="00A624C8" w:rsidP="00B52A4D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სახელწოდება:                                                                  </w:t>
            </w:r>
          </w:p>
        </w:tc>
        <w:tc>
          <w:tcPr>
            <w:tcW w:w="2494" w:type="pct"/>
          </w:tcPr>
          <w:p w:rsidR="00A624C8" w:rsidRPr="00F51E56" w:rsidRDefault="00647B74" w:rsidP="00B52A4D">
            <w:pPr>
              <w:jc w:val="both"/>
              <w:rPr>
                <w:rFonts w:ascii="Sylfaen" w:eastAsia="Times New Roman" w:hAnsi="Sylfaen" w:cs="Arial"/>
                <w:sz w:val="20"/>
                <w:szCs w:val="20"/>
                <w:highlight w:val="yellow"/>
                <w:lang w:val="ka-GE"/>
              </w:rPr>
            </w:pPr>
            <w:r w:rsidRPr="00F51E56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თმის ქიმიური დამუშავების ტექნოლოგია</w:t>
            </w:r>
          </w:p>
        </w:tc>
      </w:tr>
      <w:tr w:rsidR="00A624C8" w:rsidRPr="00A624C8" w:rsidTr="0006662B">
        <w:trPr>
          <w:trHeight w:val="437"/>
        </w:trPr>
        <w:tc>
          <w:tcPr>
            <w:tcW w:w="2506" w:type="pct"/>
          </w:tcPr>
          <w:p w:rsidR="00A624C8" w:rsidRPr="00A624C8" w:rsidRDefault="00A624C8" w:rsidP="00B52A4D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A624C8" w:rsidRPr="00F51E56" w:rsidRDefault="008C4E18" w:rsidP="00B52A4D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10.07.2018</w:t>
            </w:r>
          </w:p>
        </w:tc>
      </w:tr>
      <w:tr w:rsidR="00A624C8" w:rsidRPr="00A624C8" w:rsidTr="0006662B">
        <w:trPr>
          <w:trHeight w:val="437"/>
        </w:trPr>
        <w:tc>
          <w:tcPr>
            <w:tcW w:w="2506" w:type="pct"/>
          </w:tcPr>
          <w:p w:rsidR="00A624C8" w:rsidRPr="00A624C8" w:rsidRDefault="00A624C8" w:rsidP="00B52A4D">
            <w:pPr>
              <w:tabs>
                <w:tab w:val="left" w:pos="5760"/>
              </w:tabs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A624C8" w:rsidRPr="008C4E18" w:rsidRDefault="008C4E18" w:rsidP="00B52A4D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</w:rPr>
              <w:t>3</w:t>
            </w:r>
          </w:p>
        </w:tc>
      </w:tr>
      <w:tr w:rsidR="00A624C8" w:rsidRPr="00A624C8" w:rsidTr="0006662B">
        <w:trPr>
          <w:trHeight w:val="437"/>
        </w:trPr>
        <w:tc>
          <w:tcPr>
            <w:tcW w:w="2506" w:type="pct"/>
          </w:tcPr>
          <w:p w:rsidR="00A624C8" w:rsidRPr="00A624C8" w:rsidRDefault="00A624C8" w:rsidP="00B52A4D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A624C8" w:rsidRPr="00A624C8" w:rsidRDefault="00A624C8" w:rsidP="00B52A4D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A624C8" w:rsidRPr="00A624C8" w:rsidTr="0006662B">
        <w:trPr>
          <w:trHeight w:val="1285"/>
        </w:trPr>
        <w:tc>
          <w:tcPr>
            <w:tcW w:w="2506" w:type="pct"/>
          </w:tcPr>
          <w:p w:rsidR="00A624C8" w:rsidRPr="00A624C8" w:rsidRDefault="00A624C8" w:rsidP="00B52A4D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45865" w:rsidRPr="00BA4F86" w:rsidRDefault="00A624C8" w:rsidP="00B52A4D">
            <w:pPr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მოდულისდასრულებისშემდეგპირსშეუძლია</w:t>
            </w:r>
            <w:r w:rsidR="0042349B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42349B" w:rsidRPr="0042349B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თმის ქიმიური დამუშავების </w:t>
            </w:r>
            <w:r w:rsidR="00B45865" w:rsidRPr="00B4586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წინა სამუშაოების განხორციელება</w:t>
            </w:r>
            <w:r w:rsidR="00BA4F86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;</w:t>
            </w:r>
            <w:r w:rsidR="0042349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</w:t>
            </w:r>
            <w:r w:rsidR="009B679E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თმის ქიმიური დახვევა</w:t>
            </w:r>
            <w:r w:rsidR="00BA4F86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;</w:t>
            </w:r>
            <w:r w:rsidR="00B45865" w:rsidRPr="00B4586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თმის ქიმიური გასწორება</w:t>
            </w:r>
            <w:r w:rsidR="00BA4F86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.</w:t>
            </w:r>
          </w:p>
          <w:p w:rsidR="00B45865" w:rsidRPr="00A624C8" w:rsidRDefault="00B45865" w:rsidP="00B52A4D">
            <w:pPr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</w:p>
        </w:tc>
      </w:tr>
    </w:tbl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647B74" w:rsidRDefault="00647B74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B52A4D" w:rsidRDefault="00B52A4D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B52A4D" w:rsidRDefault="00A624C8" w:rsidP="00B52A4D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t xml:space="preserve">2. </w:t>
      </w:r>
      <w:proofErr w:type="gramStart"/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სტანდარტული</w:t>
      </w:r>
      <w:proofErr w:type="gramEnd"/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ჩანაწერები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93"/>
        <w:gridCol w:w="5963"/>
        <w:gridCol w:w="2522"/>
        <w:gridCol w:w="2298"/>
      </w:tblGrid>
      <w:tr w:rsidR="00B52A4D" w:rsidRPr="00A624C8" w:rsidTr="00B52A4D">
        <w:trPr>
          <w:trHeight w:val="1115"/>
        </w:trPr>
        <w:tc>
          <w:tcPr>
            <w:tcW w:w="908" w:type="pct"/>
            <w:shd w:val="clear" w:color="auto" w:fill="DBE5F1" w:themeFill="accent1" w:themeFillTint="33"/>
            <w:vAlign w:val="center"/>
          </w:tcPr>
          <w:p w:rsidR="00B52A4D" w:rsidRPr="00A624C8" w:rsidRDefault="00B52A4D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B52A4D" w:rsidRPr="00A624C8" w:rsidRDefault="00B52A4D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B52A4D" w:rsidRPr="00A624C8" w:rsidRDefault="00B52A4D" w:rsidP="00A624C8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63" w:type="pct"/>
            <w:shd w:val="clear" w:color="auto" w:fill="DBE5F1" w:themeFill="accent1" w:themeFillTint="33"/>
            <w:vAlign w:val="center"/>
          </w:tcPr>
          <w:p w:rsidR="00B52A4D" w:rsidRPr="00A624C8" w:rsidRDefault="00B52A4D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57" w:type="pct"/>
            <w:shd w:val="clear" w:color="auto" w:fill="DBE5F1" w:themeFill="accent1" w:themeFillTint="33"/>
            <w:vAlign w:val="center"/>
          </w:tcPr>
          <w:p w:rsidR="00B52A4D" w:rsidRPr="00A624C8" w:rsidRDefault="00B52A4D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B52A4D" w:rsidRPr="00A624C8" w:rsidRDefault="00B52A4D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72" w:type="pct"/>
            <w:shd w:val="clear" w:color="auto" w:fill="DBE5F1" w:themeFill="accent1" w:themeFillTint="33"/>
            <w:vAlign w:val="center"/>
          </w:tcPr>
          <w:p w:rsidR="00B52A4D" w:rsidRPr="00A624C8" w:rsidRDefault="00B52A4D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52A4D" w:rsidRPr="00A624C8" w:rsidTr="00B52A4D">
        <w:trPr>
          <w:trHeight w:val="935"/>
        </w:trPr>
        <w:tc>
          <w:tcPr>
            <w:tcW w:w="908" w:type="pct"/>
            <w:shd w:val="clear" w:color="auto" w:fill="auto"/>
          </w:tcPr>
          <w:p w:rsidR="00B52A4D" w:rsidRPr="00A624C8" w:rsidRDefault="00B52A4D" w:rsidP="00A624C8">
            <w:pPr>
              <w:rPr>
                <w:rFonts w:ascii="Sylfaen" w:eastAsia="Times New Roman" w:hAnsi="Sylfaen" w:cs="Times New Roman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lang w:val="ka-GE"/>
              </w:rPr>
              <w:t>1.</w:t>
            </w:r>
            <w:r w:rsidRPr="00D47BF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თმის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ქიმიური დამუშავების</w:t>
            </w:r>
            <w:r w:rsidRPr="00D47BF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წინა სამუშაოების განხორციელება</w:t>
            </w:r>
          </w:p>
        </w:tc>
        <w:tc>
          <w:tcPr>
            <w:tcW w:w="2263" w:type="pct"/>
            <w:shd w:val="clear" w:color="auto" w:fill="auto"/>
          </w:tcPr>
          <w:p w:rsidR="00B52A4D" w:rsidRPr="005F5950" w:rsidRDefault="00B52A4D" w:rsidP="005F5950">
            <w:pPr>
              <w:numPr>
                <w:ilvl w:val="0"/>
                <w:numId w:val="2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ათანახმებს მომხმარებელთან </w:t>
            </w:r>
            <w:r w:rsidRPr="00B45865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თმის დახვევისსახეს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 xml:space="preserve"> და მეთოდს;</w:t>
            </w:r>
          </w:p>
          <w:p w:rsidR="00B52A4D" w:rsidRPr="00873C9F" w:rsidRDefault="00B52A4D" w:rsidP="005F5950">
            <w:pPr>
              <w:numPr>
                <w:ilvl w:val="0"/>
                <w:numId w:val="2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73C9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იყენებს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მასალას </w:t>
            </w:r>
            <w:r w:rsidRPr="00873C9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დანიშნულებისამებრ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;</w:t>
            </w:r>
          </w:p>
          <w:p w:rsidR="00B52A4D" w:rsidRPr="00B45865" w:rsidRDefault="00B52A4D" w:rsidP="005F5950">
            <w:pPr>
              <w:numPr>
                <w:ilvl w:val="0"/>
                <w:numId w:val="2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ვიზუალურად ადგენს თმის ტიპს და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სტრუქტურას შესაბამისი </w:t>
            </w: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წესების გათვალისწინებით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;</w:t>
            </w:r>
          </w:p>
          <w:p w:rsidR="00B52A4D" w:rsidRPr="00B45865" w:rsidRDefault="00B52A4D" w:rsidP="005F5950">
            <w:pPr>
              <w:numPr>
                <w:ilvl w:val="0"/>
                <w:numId w:val="2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აკეთებს ტესტს ალერგიაზე დადგენილი წესის მიხედვით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;</w:t>
            </w:r>
          </w:p>
          <w:p w:rsidR="00B52A4D" w:rsidRPr="00B45865" w:rsidRDefault="00B52A4D" w:rsidP="005F5950">
            <w:pPr>
              <w:numPr>
                <w:ilvl w:val="0"/>
                <w:numId w:val="2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გასაზღვრავ</w:t>
            </w: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ს თავის კანის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ტიპს </w:t>
            </w: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შესაბამისი მეთოდების გამოყენებით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;</w:t>
            </w:r>
          </w:p>
          <w:p w:rsidR="00B52A4D" w:rsidRPr="004B626C" w:rsidRDefault="00B52A4D" w:rsidP="005F5950">
            <w:pPr>
              <w:pStyle w:val="a4"/>
              <w:numPr>
                <w:ilvl w:val="0"/>
                <w:numId w:val="2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4B626C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განსაზღრავს საჭირო პროდუქტს და მის რაოდენობას პროდუქციის ინსტრუქციის მიხედვით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7" w:type="pct"/>
            <w:vAlign w:val="center"/>
          </w:tcPr>
          <w:p w:rsidR="00B52A4D" w:rsidRDefault="00B52A4D" w:rsidP="00A624C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7BF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თმის დახვევის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  <w:r w:rsidRPr="00D47BF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D47BFC">
              <w:rPr>
                <w:rFonts w:ascii="Sylfaen" w:hAnsi="Sylfaen"/>
                <w:sz w:val="20"/>
                <w:szCs w:val="20"/>
                <w:lang w:val="ka-GE"/>
              </w:rPr>
              <w:t>ქიმიურ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47BF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D47BF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თერმული, </w:t>
            </w:r>
          </w:p>
          <w:p w:rsidR="00B52A4D" w:rsidRPr="00A624C8" w:rsidRDefault="00B52A4D" w:rsidP="00A624C8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4B626C">
              <w:rPr>
                <w:rFonts w:ascii="Sylfaen" w:hAnsi="Sylfaen"/>
                <w:sz w:val="20"/>
                <w:szCs w:val="20"/>
                <w:lang w:val="ka-GE"/>
              </w:rPr>
              <w:t>ფიზიკურ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</w:p>
        </w:tc>
        <w:tc>
          <w:tcPr>
            <w:tcW w:w="872" w:type="pct"/>
            <w:vAlign w:val="center"/>
          </w:tcPr>
          <w:p w:rsidR="00B52A4D" w:rsidRPr="00A624C8" w:rsidRDefault="00B52A4D" w:rsidP="00B45865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BA4F86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52A4D" w:rsidRPr="00A624C8" w:rsidTr="00B52A4D">
        <w:trPr>
          <w:trHeight w:val="1457"/>
        </w:trPr>
        <w:tc>
          <w:tcPr>
            <w:tcW w:w="908" w:type="pct"/>
            <w:shd w:val="clear" w:color="auto" w:fill="auto"/>
          </w:tcPr>
          <w:p w:rsidR="00B52A4D" w:rsidRPr="00A624C8" w:rsidRDefault="00B52A4D" w:rsidP="00B30BF1">
            <w:pPr>
              <w:contextualSpacing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2.</w:t>
            </w:r>
            <w:r w:rsidRPr="00D47BF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თმის დახვევა</w:t>
            </w:r>
          </w:p>
        </w:tc>
        <w:tc>
          <w:tcPr>
            <w:tcW w:w="2263" w:type="pct"/>
            <w:shd w:val="clear" w:color="auto" w:fill="auto"/>
          </w:tcPr>
          <w:p w:rsidR="00B52A4D" w:rsidRPr="00B45865" w:rsidRDefault="00B52A4D" w:rsidP="00B45865">
            <w:pPr>
              <w:numPr>
                <w:ilvl w:val="0"/>
                <w:numId w:val="3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სწორად ა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ხვევს</w:t>
            </w: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თმ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</w:t>
            </w: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 ქიმიურ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ად;</w:t>
            </w:r>
          </w:p>
          <w:p w:rsidR="00B52A4D" w:rsidRPr="00B45865" w:rsidRDefault="00B52A4D" w:rsidP="00B45865">
            <w:pPr>
              <w:numPr>
                <w:ilvl w:val="0"/>
                <w:numId w:val="3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სწორად ასრულებს თმის თერმულ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ი</w:t>
            </w: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დახვევის სამუშაოებს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;</w:t>
            </w:r>
          </w:p>
          <w:p w:rsidR="00B52A4D" w:rsidRPr="00B45865" w:rsidRDefault="00B52A4D" w:rsidP="00B45865">
            <w:pPr>
              <w:numPr>
                <w:ilvl w:val="0"/>
                <w:numId w:val="3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სწორად აკეთებს თმის ბიო დახვევას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;</w:t>
            </w:r>
          </w:p>
          <w:p w:rsidR="00B52A4D" w:rsidRPr="004B626C" w:rsidRDefault="00B52A4D" w:rsidP="004B626C">
            <w:pPr>
              <w:pStyle w:val="a4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B626C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თმის ფიზიკურ დახვევას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7" w:type="pct"/>
          </w:tcPr>
          <w:p w:rsidR="00B52A4D" w:rsidRDefault="00B52A4D" w:rsidP="00A624C8">
            <w:pPr>
              <w:ind w:left="44"/>
              <w:rPr>
                <w:rFonts w:ascii="Sylfaen" w:hAnsi="Sylfaen"/>
                <w:sz w:val="20"/>
                <w:szCs w:val="20"/>
                <w:lang w:val="ka-GE"/>
              </w:rPr>
            </w:pPr>
            <w:r w:rsidRPr="00D47BF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თმის დახვევის სახეები: </w:t>
            </w:r>
            <w:r w:rsidRPr="00D47BFC">
              <w:rPr>
                <w:rFonts w:ascii="Sylfaen" w:hAnsi="Sylfaen"/>
                <w:sz w:val="20"/>
                <w:szCs w:val="20"/>
                <w:lang w:val="ka-GE"/>
              </w:rPr>
              <w:t>ქიმიურ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47BF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586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თერმული, </w:t>
            </w:r>
            <w:r w:rsidRPr="00B45865">
              <w:rPr>
                <w:rFonts w:ascii="Sylfaen" w:hAnsi="Sylfaen"/>
                <w:sz w:val="20"/>
                <w:szCs w:val="20"/>
                <w:lang w:val="ka-GE"/>
              </w:rPr>
              <w:t>ბიო</w:t>
            </w:r>
          </w:p>
          <w:p w:rsidR="00B52A4D" w:rsidRPr="00A624C8" w:rsidRDefault="00B52A4D" w:rsidP="00A624C8">
            <w:pPr>
              <w:ind w:left="44"/>
              <w:rPr>
                <w:rFonts w:ascii="Sylfaen" w:eastAsia="Times New Roma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4B626C">
              <w:rPr>
                <w:rFonts w:ascii="Sylfaen" w:hAnsi="Sylfaen"/>
                <w:sz w:val="20"/>
                <w:szCs w:val="20"/>
                <w:lang w:val="ka-GE"/>
              </w:rPr>
              <w:t>ფიზიკურ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</w:p>
        </w:tc>
        <w:tc>
          <w:tcPr>
            <w:tcW w:w="872" w:type="pct"/>
            <w:vAlign w:val="center"/>
          </w:tcPr>
          <w:p w:rsidR="00B52A4D" w:rsidRPr="00A624C8" w:rsidRDefault="00B52A4D" w:rsidP="00B45865">
            <w:pPr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  <w:highlight w:val="yellow"/>
                <w:lang w:val="ka-GE"/>
              </w:rPr>
            </w:pPr>
            <w:r w:rsidRPr="00687F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52A4D" w:rsidRPr="00A624C8" w:rsidTr="00B52A4D">
        <w:trPr>
          <w:trHeight w:val="1043"/>
        </w:trPr>
        <w:tc>
          <w:tcPr>
            <w:tcW w:w="908" w:type="pct"/>
            <w:shd w:val="clear" w:color="auto" w:fill="auto"/>
          </w:tcPr>
          <w:p w:rsidR="00B52A4D" w:rsidRPr="00A624C8" w:rsidRDefault="00B52A4D" w:rsidP="00D80FDD">
            <w:pPr>
              <w:contextualSpacing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3.</w:t>
            </w:r>
            <w:r w:rsidRPr="00D47BF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თმის ქიმიურ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ი </w:t>
            </w:r>
            <w:r w:rsidRPr="00D47BF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გასწორება</w:t>
            </w:r>
          </w:p>
        </w:tc>
        <w:tc>
          <w:tcPr>
            <w:tcW w:w="2263" w:type="pct"/>
            <w:shd w:val="clear" w:color="auto" w:fill="auto"/>
          </w:tcPr>
          <w:p w:rsidR="00B52A4D" w:rsidRPr="00B45865" w:rsidRDefault="00B52A4D" w:rsidP="00B45865">
            <w:pPr>
              <w:numPr>
                <w:ilvl w:val="0"/>
                <w:numId w:val="4"/>
              </w:numPr>
              <w:ind w:left="349" w:hanging="295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აცნობს მომხმარებელს</w:t>
            </w: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თმის ქიმიურ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ი</w:t>
            </w: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გასწორების პროცესს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და მეთოდებს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;</w:t>
            </w:r>
          </w:p>
          <w:p w:rsidR="00B52A4D" w:rsidRPr="00B45865" w:rsidRDefault="00B52A4D" w:rsidP="00B45865">
            <w:pPr>
              <w:numPr>
                <w:ilvl w:val="0"/>
                <w:numId w:val="4"/>
              </w:numPr>
              <w:ind w:left="349" w:hanging="295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სწორად ასწორებს თმას ცხელი მეთოდით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;</w:t>
            </w:r>
          </w:p>
          <w:p w:rsidR="00B52A4D" w:rsidRPr="00B45865" w:rsidRDefault="00B52A4D" w:rsidP="00B45865">
            <w:pPr>
              <w:numPr>
                <w:ilvl w:val="0"/>
                <w:numId w:val="4"/>
              </w:numPr>
              <w:ind w:left="349" w:hanging="295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სწორად ასწორებს თმას ცივი მეთოდით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;</w:t>
            </w:r>
          </w:p>
          <w:p w:rsidR="00B52A4D" w:rsidRPr="00B30BF1" w:rsidRDefault="00B52A4D" w:rsidP="00B30BF1">
            <w:pPr>
              <w:numPr>
                <w:ilvl w:val="0"/>
                <w:numId w:val="4"/>
              </w:numPr>
              <w:ind w:left="349" w:hanging="295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სწორად იყენებს</w:t>
            </w: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თმის გასწორებისას გამოყენებულ 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სხვადასხვა </w:t>
            </w:r>
            <w:r w:rsidRPr="00B4586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პროდუქტებს</w:t>
            </w:r>
          </w:p>
        </w:tc>
        <w:tc>
          <w:tcPr>
            <w:tcW w:w="957" w:type="pct"/>
          </w:tcPr>
          <w:p w:rsidR="00B52A4D" w:rsidRPr="005F5950" w:rsidRDefault="00B52A4D" w:rsidP="005F5950">
            <w:pPr>
              <w:ind w:left="44"/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ka-GE"/>
              </w:rPr>
            </w:pPr>
            <w:r w:rsidRPr="005F5950"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ka-GE"/>
              </w:rPr>
              <w:t>თმის გასწორების სახეები:</w:t>
            </w:r>
          </w:p>
          <w:p w:rsidR="00B52A4D" w:rsidRPr="005F5950" w:rsidRDefault="00B52A4D" w:rsidP="005F5950">
            <w:pPr>
              <w:ind w:left="44"/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ka-GE"/>
              </w:rPr>
            </w:pPr>
            <w:r w:rsidRPr="005F5950"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ka-GE"/>
              </w:rPr>
              <w:t>ქიმიური, ცხელი,</w:t>
            </w:r>
          </w:p>
          <w:p w:rsidR="00B52A4D" w:rsidRPr="00A624C8" w:rsidRDefault="00B52A4D" w:rsidP="005F5950">
            <w:pPr>
              <w:ind w:left="44"/>
              <w:rPr>
                <w:rFonts w:ascii="Sylfaen" w:eastAsia="Times New Roma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5F5950"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ka-GE"/>
              </w:rPr>
              <w:t xml:space="preserve"> ცივი</w:t>
            </w:r>
            <w:r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ka-GE"/>
              </w:rPr>
              <w:t>, კერატინი და სხვა</w:t>
            </w:r>
          </w:p>
        </w:tc>
        <w:tc>
          <w:tcPr>
            <w:tcW w:w="872" w:type="pct"/>
            <w:vAlign w:val="center"/>
          </w:tcPr>
          <w:p w:rsidR="00B52A4D" w:rsidRPr="00A624C8" w:rsidRDefault="00B52A4D" w:rsidP="00B45865">
            <w:pPr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  <w:highlight w:val="yellow"/>
                <w:lang w:val="ka-GE"/>
              </w:rPr>
            </w:pPr>
            <w:r w:rsidRPr="00687F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10162B" w:rsidRPr="00A624C8" w:rsidRDefault="0010162B" w:rsidP="0010162B">
      <w:pPr>
        <w:spacing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t xml:space="preserve">3. </w:t>
      </w:r>
      <w:proofErr w:type="gramStart"/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10162B" w:rsidRPr="00A624C8" w:rsidRDefault="0010162B" w:rsidP="0010162B">
      <w:pPr>
        <w:spacing w:line="240" w:lineRule="auto"/>
        <w:rPr>
          <w:rFonts w:ascii="Sylfaen" w:eastAsia="Times New Roman" w:hAnsi="Sylfaen" w:cs="Times New Roman"/>
          <w:b/>
          <w:sz w:val="20"/>
          <w:szCs w:val="20"/>
        </w:rPr>
      </w:pPr>
      <w:r w:rsidRPr="00A624C8">
        <w:rPr>
          <w:rFonts w:ascii="Sylfaen" w:eastAsia="Times New Roman" w:hAnsi="Sylfaen" w:cs="Times New Roman"/>
          <w:b/>
          <w:sz w:val="20"/>
          <w:szCs w:val="20"/>
          <w:lang w:val="ka-GE"/>
        </w:rPr>
        <w:t>3.1. სწავლებისა და შეფასების ორგანიზებ</w:t>
      </w:r>
      <w:r w:rsidR="00514B18">
        <w:rPr>
          <w:rFonts w:ascii="Sylfaen" w:eastAsia="Times New Roman" w:hAnsi="Sylfaen" w:cs="Times New Roman"/>
          <w:b/>
          <w:sz w:val="20"/>
          <w:szCs w:val="20"/>
          <w:lang w:val="ka-GE"/>
        </w:rPr>
        <w:t>ა</w:t>
      </w:r>
      <w:r w:rsidRPr="00A624C8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629"/>
        <w:gridCol w:w="3610"/>
        <w:gridCol w:w="2248"/>
        <w:gridCol w:w="2340"/>
        <w:gridCol w:w="3349"/>
      </w:tblGrid>
      <w:tr w:rsidR="0010162B" w:rsidRPr="00A624C8" w:rsidTr="00B52A4D">
        <w:trPr>
          <w:trHeight w:val="783"/>
        </w:trPr>
        <w:tc>
          <w:tcPr>
            <w:tcW w:w="618" w:type="pct"/>
            <w:vAlign w:val="center"/>
          </w:tcPr>
          <w:p w:rsidR="0010162B" w:rsidRPr="00A624C8" w:rsidRDefault="0010162B" w:rsidP="000822A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70" w:type="pct"/>
            <w:vAlign w:val="center"/>
          </w:tcPr>
          <w:p w:rsidR="0010162B" w:rsidRPr="00A624C8" w:rsidRDefault="0010162B" w:rsidP="000822A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53" w:type="pct"/>
            <w:vAlign w:val="center"/>
          </w:tcPr>
          <w:p w:rsidR="0010162B" w:rsidRPr="00A624C8" w:rsidRDefault="0010162B" w:rsidP="000822A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t>/</w:t>
            </w:r>
            <w:proofErr w:type="spellStart"/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88" w:type="pct"/>
            <w:vAlign w:val="center"/>
          </w:tcPr>
          <w:p w:rsidR="0010162B" w:rsidRPr="00A624C8" w:rsidRDefault="0010162B" w:rsidP="000822A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71" w:type="pct"/>
            <w:vAlign w:val="center"/>
          </w:tcPr>
          <w:p w:rsidR="0010162B" w:rsidRPr="00A624C8" w:rsidRDefault="0010162B" w:rsidP="000822A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</w:tr>
      <w:tr w:rsidR="00BA4F86" w:rsidRPr="00A624C8" w:rsidTr="00B52A4D">
        <w:trPr>
          <w:trHeight w:val="7140"/>
        </w:trPr>
        <w:tc>
          <w:tcPr>
            <w:tcW w:w="618" w:type="pct"/>
          </w:tcPr>
          <w:p w:rsidR="00BA4F86" w:rsidRPr="00A624C8" w:rsidRDefault="00BA4F86" w:rsidP="00BA4F86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370" w:type="pct"/>
          </w:tcPr>
          <w:p w:rsidR="00BA4F86" w:rsidRPr="00D47BFC" w:rsidRDefault="00BA4F86" w:rsidP="00BA4F86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D47BFC">
              <w:rPr>
                <w:rFonts w:ascii="Sylfaen" w:hAnsi="Sylfaen"/>
                <w:sz w:val="20"/>
                <w:szCs w:val="20"/>
                <w:lang w:val="ka-GE"/>
              </w:rPr>
              <w:t>გამოსაყენებელი ქიმიური საშუალებები</w:t>
            </w:r>
          </w:p>
          <w:p w:rsidR="00BA4F86" w:rsidRPr="00D47BFC" w:rsidRDefault="00BA4F86" w:rsidP="00BA4F86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D47BFC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 თმის დახვევის და გასწორების ქიმიურ საშუალებებთან მუშაობის დროს</w:t>
            </w:r>
          </w:p>
          <w:p w:rsidR="00BA4F86" w:rsidRPr="00D47BFC" w:rsidRDefault="00BA4F86" w:rsidP="00BA4F86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D47BFC">
              <w:rPr>
                <w:rFonts w:ascii="Sylfaen" w:hAnsi="Sylfaen"/>
                <w:sz w:val="20"/>
                <w:szCs w:val="20"/>
                <w:lang w:val="ka-GE"/>
              </w:rPr>
              <w:t>ნარჩენების უტილიზაცია</w:t>
            </w:r>
          </w:p>
          <w:p w:rsidR="00BA4F86" w:rsidRPr="00B30BF1" w:rsidRDefault="00BA4F86" w:rsidP="00BA4F86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D47BFC">
              <w:rPr>
                <w:rFonts w:ascii="Sylfaen" w:hAnsi="Sylfaen"/>
                <w:sz w:val="20"/>
                <w:szCs w:val="20"/>
                <w:lang w:val="ka-GE"/>
              </w:rPr>
              <w:t>მოსამზადებელი სამუშაოების ჩატარება სანიტარ</w:t>
            </w:r>
            <w:r w:rsidR="0061694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47BFC">
              <w:rPr>
                <w:rFonts w:ascii="Sylfaen" w:hAnsi="Sylfaen"/>
                <w:sz w:val="20"/>
                <w:szCs w:val="20"/>
                <w:lang w:val="ka-GE"/>
              </w:rPr>
              <w:t xml:space="preserve">ულ-ჰიგიენური </w:t>
            </w:r>
            <w:r w:rsidRPr="00B30BF1">
              <w:rPr>
                <w:rFonts w:ascii="Sylfaen" w:hAnsi="Sylfaen"/>
                <w:sz w:val="20"/>
                <w:szCs w:val="20"/>
                <w:lang w:val="ka-GE"/>
              </w:rPr>
              <w:t>წესების დაცვით</w:t>
            </w:r>
          </w:p>
          <w:p w:rsidR="00BA4F86" w:rsidRPr="00B30BF1" w:rsidRDefault="00BA4F86" w:rsidP="00BA4F86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30BF1">
              <w:rPr>
                <w:rFonts w:ascii="Sylfaen" w:hAnsi="Sylfaen"/>
                <w:sz w:val="20"/>
                <w:szCs w:val="20"/>
                <w:lang w:val="ka-GE"/>
              </w:rPr>
              <w:t xml:space="preserve">თმის აგებულება </w:t>
            </w:r>
          </w:p>
          <w:p w:rsidR="00BA4F86" w:rsidRPr="00B30BF1" w:rsidRDefault="00494661" w:rsidP="00BA4F86">
            <w:pPr>
              <w:pStyle w:val="a4"/>
              <w:numPr>
                <w:ilvl w:val="0"/>
                <w:numId w:val="5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30BF1">
              <w:rPr>
                <w:rFonts w:ascii="Sylfaen" w:hAnsi="Sylfaen"/>
                <w:sz w:val="20"/>
                <w:szCs w:val="20"/>
                <w:lang w:val="ka-GE"/>
              </w:rPr>
              <w:t>თმის ტიპისა და ხარისხის განსაზღვრა</w:t>
            </w:r>
          </w:p>
          <w:p w:rsidR="00BA4F86" w:rsidRPr="00B30BF1" w:rsidRDefault="00BA4F86" w:rsidP="00BA4F86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30BF1">
              <w:rPr>
                <w:rFonts w:ascii="Sylfaen" w:hAnsi="Sylfaen"/>
                <w:sz w:val="20"/>
                <w:szCs w:val="20"/>
                <w:lang w:val="ka-GE"/>
              </w:rPr>
              <w:t>ტესტი ალერგიაზე</w:t>
            </w:r>
          </w:p>
          <w:p w:rsidR="00BA4F86" w:rsidRPr="00B30BF1" w:rsidRDefault="00BA4F86" w:rsidP="00BA4F86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30BF1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შერჩევა და გამოყენება </w:t>
            </w:r>
          </w:p>
          <w:p w:rsidR="00BA4F86" w:rsidRPr="00B30BF1" w:rsidRDefault="00494661" w:rsidP="00BA4F86">
            <w:pPr>
              <w:pStyle w:val="a4"/>
              <w:numPr>
                <w:ilvl w:val="0"/>
                <w:numId w:val="5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30BF1">
              <w:rPr>
                <w:rFonts w:ascii="Sylfaen" w:hAnsi="Sylfaen"/>
                <w:sz w:val="20"/>
                <w:szCs w:val="20"/>
                <w:lang w:val="ka-GE"/>
              </w:rPr>
              <w:t>თავის კანის ტიპისა და მდგომარეობის განსაზღვრა</w:t>
            </w:r>
          </w:p>
          <w:p w:rsidR="00BA4F86" w:rsidRPr="00D47BFC" w:rsidRDefault="00BA4F86" w:rsidP="00BA4F86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30BF1">
              <w:rPr>
                <w:rFonts w:ascii="Sylfaen" w:hAnsi="Sylfaen"/>
                <w:sz w:val="20"/>
                <w:szCs w:val="20"/>
                <w:lang w:val="ka-GE"/>
              </w:rPr>
              <w:t>საჭირო პროდუქტის და მის</w:t>
            </w:r>
            <w:r w:rsidR="00BD2661" w:rsidRPr="00B30BF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30BF1">
              <w:rPr>
                <w:rFonts w:ascii="Sylfaen" w:hAnsi="Sylfaen"/>
                <w:sz w:val="20"/>
                <w:szCs w:val="20"/>
                <w:lang w:val="ka-GE"/>
              </w:rPr>
              <w:t xml:space="preserve"> რაოდენობის</w:t>
            </w:r>
            <w:r w:rsidRPr="00D47BFC">
              <w:rPr>
                <w:rFonts w:ascii="Sylfaen" w:hAnsi="Sylfaen"/>
                <w:sz w:val="20"/>
                <w:szCs w:val="20"/>
                <w:lang w:val="ka-GE"/>
              </w:rPr>
              <w:t xml:space="preserve"> განსაზღვრა პროდუქციის ინსტრუქციის მიხედვით</w:t>
            </w:r>
          </w:p>
        </w:tc>
        <w:tc>
          <w:tcPr>
            <w:tcW w:w="853" w:type="pct"/>
          </w:tcPr>
          <w:p w:rsidR="00BA4F86" w:rsidRPr="00BC3083" w:rsidRDefault="00BA4F86" w:rsidP="00BA4F8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მინი</w:t>
            </w:r>
            <w:proofErr w:type="spellEnd"/>
            <w:r w:rsidR="00514B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3E38D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 w:rsidR="00514B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888" w:type="pct"/>
          </w:tcPr>
          <w:p w:rsidR="00BA4F86" w:rsidRPr="00BC3083" w:rsidRDefault="00BA4F86" w:rsidP="00BA4F86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BC308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პროფესიულს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ტუდენტს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514B1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BC308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71" w:type="pct"/>
          </w:tcPr>
          <w:p w:rsidR="00BA4F86" w:rsidRPr="00BC3083" w:rsidRDefault="00BA4F86" w:rsidP="00BA4F8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BA4F86" w:rsidRPr="00BC3083" w:rsidRDefault="00514B18" w:rsidP="0072522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72522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BA4F86" w:rsidRPr="00A624C8" w:rsidTr="00B52A4D">
        <w:trPr>
          <w:trHeight w:val="135"/>
        </w:trPr>
        <w:tc>
          <w:tcPr>
            <w:tcW w:w="618" w:type="pct"/>
          </w:tcPr>
          <w:p w:rsidR="00BA4F86" w:rsidRPr="00A624C8" w:rsidRDefault="00BA4F86" w:rsidP="00BA4F86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370" w:type="pct"/>
          </w:tcPr>
          <w:p w:rsidR="00BA4F86" w:rsidRPr="00D47BFC" w:rsidRDefault="00BA4F86" w:rsidP="00BA4F86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D47BFC">
              <w:rPr>
                <w:rFonts w:ascii="Sylfaen" w:hAnsi="Sylfaen"/>
                <w:sz w:val="20"/>
                <w:szCs w:val="20"/>
                <w:lang w:val="ka-GE"/>
              </w:rPr>
              <w:t>თმის ქიმიური დახვევა, პროცედურები</w:t>
            </w:r>
          </w:p>
          <w:p w:rsidR="00BA4F86" w:rsidRPr="00D47BFC" w:rsidRDefault="00BA4F86" w:rsidP="00BA4F86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D47BFC">
              <w:rPr>
                <w:rFonts w:ascii="Sylfaen" w:hAnsi="Sylfaen"/>
                <w:sz w:val="20"/>
                <w:szCs w:val="20"/>
                <w:lang w:val="ka-GE"/>
              </w:rPr>
              <w:t>ცვლილებები თმის ქიმიური დახვევის დროს</w:t>
            </w:r>
          </w:p>
          <w:p w:rsidR="00BA4F86" w:rsidRPr="00D47BFC" w:rsidRDefault="00BA4F86" w:rsidP="00BA4F86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D47BFC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 თმის ქიმიური დახვევის დროს</w:t>
            </w:r>
          </w:p>
        </w:tc>
        <w:tc>
          <w:tcPr>
            <w:tcW w:w="853" w:type="pct"/>
          </w:tcPr>
          <w:p w:rsidR="00BD2661" w:rsidRDefault="00BA4F86" w:rsidP="00BA4F8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მინი</w:t>
            </w:r>
            <w:proofErr w:type="spellEnd"/>
            <w:r w:rsidR="00514B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3E38D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</w:p>
          <w:p w:rsidR="00BA4F86" w:rsidRPr="00BC3083" w:rsidRDefault="00BA4F86" w:rsidP="00BA4F8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888" w:type="pct"/>
          </w:tcPr>
          <w:p w:rsidR="00BA4F86" w:rsidRPr="00BC3083" w:rsidRDefault="00514B18" w:rsidP="00BA4F86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BC308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დავალების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BC308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71" w:type="pct"/>
          </w:tcPr>
          <w:p w:rsidR="00BA4F86" w:rsidRPr="00BC3083" w:rsidRDefault="00BA4F86" w:rsidP="00BA4F8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:rsidR="00BA4F86" w:rsidRPr="00BC3083" w:rsidRDefault="00514B18" w:rsidP="0072522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72522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BA4F86" w:rsidRPr="00A624C8" w:rsidTr="00B52A4D">
        <w:trPr>
          <w:trHeight w:val="120"/>
        </w:trPr>
        <w:tc>
          <w:tcPr>
            <w:tcW w:w="618" w:type="pct"/>
          </w:tcPr>
          <w:p w:rsidR="00BA4F86" w:rsidRPr="00B30BF1" w:rsidRDefault="00BA4F86" w:rsidP="00BA4F86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30BF1">
              <w:rPr>
                <w:rFonts w:ascii="Sylfaen" w:eastAsia="Times New Roman" w:hAnsi="Sylfae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370" w:type="pct"/>
          </w:tcPr>
          <w:p w:rsidR="00BA4F86" w:rsidRPr="00B30BF1" w:rsidRDefault="00494661" w:rsidP="00BA4F86">
            <w:pPr>
              <w:pStyle w:val="a4"/>
              <w:numPr>
                <w:ilvl w:val="0"/>
                <w:numId w:val="6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30BF1">
              <w:rPr>
                <w:rFonts w:ascii="Sylfaen" w:hAnsi="Sylfaen"/>
                <w:sz w:val="20"/>
                <w:szCs w:val="20"/>
                <w:lang w:val="ka-GE"/>
              </w:rPr>
              <w:t xml:space="preserve">თმის აგებულება, </w:t>
            </w:r>
          </w:p>
          <w:p w:rsidR="00BA4F86" w:rsidRPr="00B30BF1" w:rsidRDefault="00BA4F86" w:rsidP="00BA4F86">
            <w:pPr>
              <w:pStyle w:val="a4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30BF1">
              <w:rPr>
                <w:rFonts w:ascii="Sylfaen" w:hAnsi="Sylfaen"/>
                <w:sz w:val="20"/>
                <w:szCs w:val="20"/>
                <w:lang w:val="ka-GE"/>
              </w:rPr>
              <w:t xml:space="preserve">თმის ქიმიური გასწორება </w:t>
            </w:r>
          </w:p>
          <w:p w:rsidR="00BA4F86" w:rsidRPr="00B30BF1" w:rsidRDefault="00BA4F86" w:rsidP="00BA4F86">
            <w:pPr>
              <w:pStyle w:val="a4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30BF1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 თმის გასწორების სამუშაოების დროს</w:t>
            </w:r>
          </w:p>
        </w:tc>
        <w:tc>
          <w:tcPr>
            <w:tcW w:w="853" w:type="pct"/>
          </w:tcPr>
          <w:p w:rsidR="00F51E56" w:rsidRDefault="00BA4F86" w:rsidP="00BA4F8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მინი</w:t>
            </w:r>
            <w:proofErr w:type="spellEnd"/>
            <w:r w:rsidR="00514B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3E38D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</w:p>
          <w:p w:rsidR="00BA4F86" w:rsidRPr="00BC3083" w:rsidRDefault="00BA4F86" w:rsidP="00BA4F8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888" w:type="pct"/>
          </w:tcPr>
          <w:p w:rsidR="00BA4F86" w:rsidRPr="00BC3083" w:rsidRDefault="00514B18" w:rsidP="00BA4F86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BC308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BC308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71" w:type="pct"/>
          </w:tcPr>
          <w:p w:rsidR="00BA4F86" w:rsidRPr="00BC3083" w:rsidRDefault="00BA4F86" w:rsidP="00BA4F8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BA4F86" w:rsidRPr="00BC3083" w:rsidRDefault="00BA4F86" w:rsidP="0072522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72522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514B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514B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:rsidR="0010162B" w:rsidRPr="00A624C8" w:rsidRDefault="0010162B" w:rsidP="0010162B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10162B" w:rsidRPr="00A624C8" w:rsidRDefault="0010162B" w:rsidP="0010162B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3.2</w:t>
      </w:r>
      <w:r w:rsidRPr="00A624C8">
        <w:rPr>
          <w:rFonts w:ascii="Sylfaen" w:eastAsia="Times New Roman" w:hAnsi="Sylfaen" w:cs="Arial"/>
          <w:b/>
          <w:sz w:val="20"/>
          <w:szCs w:val="20"/>
        </w:rPr>
        <w:t>.</w:t>
      </w: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საათების განაწილების სქემა</w:t>
      </w:r>
    </w:p>
    <w:tbl>
      <w:tblPr>
        <w:tblW w:w="52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0"/>
        <w:gridCol w:w="3367"/>
        <w:gridCol w:w="2925"/>
        <w:gridCol w:w="2427"/>
        <w:gridCol w:w="2366"/>
      </w:tblGrid>
      <w:tr w:rsidR="0010162B" w:rsidRPr="00A624C8" w:rsidTr="00BA4F86">
        <w:trPr>
          <w:trHeight w:val="437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62B" w:rsidRPr="00A624C8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62B" w:rsidRPr="00A624C8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624C8">
              <w:rPr>
                <w:rFonts w:ascii="Sylfaen" w:eastAsia="Times New Roman" w:hAnsi="Sylfaen" w:cs="Times New Roma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10162B" w:rsidRPr="00A624C8" w:rsidTr="00BA4F86">
        <w:trPr>
          <w:trHeight w:val="397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A624C8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A624C8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0162B" w:rsidRPr="00A624C8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0162B" w:rsidRPr="00A624C8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0162B" w:rsidRPr="00A624C8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0162B" w:rsidRPr="00A624C8" w:rsidTr="00BA4F86">
        <w:trPr>
          <w:trHeight w:val="294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A624C8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B30BF1" w:rsidRDefault="00B30BF1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913ECF" w:rsidRDefault="00B30BF1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913ECF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846750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25</w:t>
            </w:r>
          </w:p>
        </w:tc>
      </w:tr>
      <w:tr w:rsidR="0010162B" w:rsidRPr="00A624C8" w:rsidTr="00BA4F86">
        <w:trPr>
          <w:trHeight w:val="246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62B" w:rsidRPr="00A624C8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B30BF1" w:rsidRDefault="00B30BF1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913ECF" w:rsidRDefault="00B30BF1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913ECF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846750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25</w:t>
            </w:r>
          </w:p>
        </w:tc>
      </w:tr>
      <w:tr w:rsidR="0010162B" w:rsidRPr="00A624C8" w:rsidTr="00BA4F86">
        <w:trPr>
          <w:trHeight w:val="246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62B" w:rsidRPr="006A0EB8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B30BF1" w:rsidRDefault="00B30BF1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913ECF" w:rsidRDefault="00B30BF1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913ECF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846750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846750">
              <w:rPr>
                <w:rFonts w:ascii="Sylfaen" w:eastAsia="Times New Roman" w:hAnsi="Sylfaen" w:cs="Times New Roman"/>
                <w:b/>
                <w:sz w:val="20"/>
                <w:szCs w:val="20"/>
              </w:rPr>
              <w:t>25</w:t>
            </w:r>
          </w:p>
        </w:tc>
      </w:tr>
      <w:tr w:rsidR="0010162B" w:rsidRPr="006A0EB8" w:rsidTr="00BA4F86">
        <w:trPr>
          <w:trHeight w:val="246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62B" w:rsidRPr="00A624C8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lastRenderedPageBreak/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913ECF" w:rsidRDefault="00B30BF1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54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913ECF" w:rsidRDefault="00B30BF1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913ECF" w:rsidRDefault="00BA4F86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62B" w:rsidRPr="00846750" w:rsidRDefault="0010162B" w:rsidP="005F59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846750">
              <w:rPr>
                <w:rFonts w:ascii="Sylfaen" w:eastAsia="Times New Roman" w:hAnsi="Sylfaen" w:cs="Times New Roman"/>
                <w:b/>
                <w:sz w:val="20"/>
                <w:szCs w:val="20"/>
              </w:rPr>
              <w:t>75</w:t>
            </w:r>
          </w:p>
        </w:tc>
      </w:tr>
    </w:tbl>
    <w:p w:rsidR="0010162B" w:rsidRPr="00776C42" w:rsidRDefault="0010162B" w:rsidP="0010162B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10162B" w:rsidRDefault="0010162B" w:rsidP="0010162B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3.3. სასწავლო რესურსი</w:t>
      </w:r>
    </w:p>
    <w:p w:rsidR="007E21CC" w:rsidRPr="007E21CC" w:rsidRDefault="007E21CC" w:rsidP="007E21CC">
      <w:pPr>
        <w:numPr>
          <w:ilvl w:val="0"/>
          <w:numId w:val="12"/>
        </w:num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  <w:r w:rsidRPr="007E21CC"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  <w:t>კუკუნაშვილი მ. ენნციკლოპედია ჯამრთელობის,სილამაზის შენარჩუნების და დაბერების გადავადების შესახებ  თბ.2013 წელი</w:t>
      </w:r>
    </w:p>
    <w:p w:rsidR="007E21CC" w:rsidRPr="007E21CC" w:rsidRDefault="007E21CC" w:rsidP="007E21CC">
      <w:pPr>
        <w:numPr>
          <w:ilvl w:val="0"/>
          <w:numId w:val="12"/>
        </w:num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  <w:r w:rsidRPr="007E21CC"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  <w:t xml:space="preserve"> თმა და მისი პათოლოგია</w:t>
      </w:r>
      <w:r w:rsidR="00500714"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  <w:t>.თბ.2010 წ</w:t>
      </w:r>
    </w:p>
    <w:p w:rsidR="007E21CC" w:rsidRPr="007E21CC" w:rsidRDefault="007E21CC" w:rsidP="007E21CC">
      <w:pPr>
        <w:numPr>
          <w:ilvl w:val="0"/>
          <w:numId w:val="12"/>
        </w:num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  <w:r w:rsidRPr="007E21CC"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  <w:t>სტილისტის სალექციო კურსი</w:t>
      </w:r>
    </w:p>
    <w:p w:rsidR="007E21CC" w:rsidRPr="007E21CC" w:rsidRDefault="007E21CC" w:rsidP="007E21CC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7E21CC">
        <w:rPr>
          <w:rFonts w:ascii="Sylfaen" w:eastAsia="Times New Roman" w:hAnsi="Sylfaen" w:cs="Arial"/>
          <w:b/>
          <w:sz w:val="20"/>
          <w:szCs w:val="20"/>
          <w:lang w:val="ka-GE"/>
        </w:rPr>
        <w:t>დამატებითი ლიტერატურა</w:t>
      </w:r>
    </w:p>
    <w:p w:rsidR="007E21CC" w:rsidRPr="00FA21F8" w:rsidRDefault="007E21CC" w:rsidP="007E21CC">
      <w:pPr>
        <w:numPr>
          <w:ilvl w:val="0"/>
          <w:numId w:val="12"/>
        </w:num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  <w:r w:rsidRPr="007E21CC"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  <w:t xml:space="preserve">საპარიკმახერო საქმე. </w:t>
      </w:r>
      <w:r w:rsidRPr="007E21CC">
        <w:rPr>
          <w:rFonts w:ascii="Calibri" w:eastAsia="Times New Roman" w:hAnsi="Calibri" w:cs="Times New Roman"/>
          <w:lang w:val="ka-GE"/>
        </w:rPr>
        <w:fldChar w:fldCharType="begin"/>
      </w:r>
      <w:r w:rsidRPr="007E21CC">
        <w:rPr>
          <w:rFonts w:ascii="Calibri" w:eastAsia="Times New Roman" w:hAnsi="Calibri" w:cs="Times New Roman"/>
          <w:lang w:val="ka-GE"/>
        </w:rPr>
        <w:instrText xml:space="preserve"> HYPERLINK "http://vet.ge/wp-content/uploads/2015/08/studentis-saxelmzgvanelo-saparikmaxero-saqme.pdf" </w:instrText>
      </w:r>
      <w:r w:rsidRPr="007E21CC">
        <w:rPr>
          <w:rFonts w:ascii="Calibri" w:eastAsia="Times New Roman" w:hAnsi="Calibri" w:cs="Times New Roman"/>
          <w:lang w:val="ka-GE"/>
        </w:rPr>
        <w:fldChar w:fldCharType="separate"/>
      </w:r>
      <w:r w:rsidRPr="007E21CC">
        <w:rPr>
          <w:rFonts w:ascii="Sylfaen" w:eastAsia="Times New Roman" w:hAnsi="Sylfaen" w:cs="Arial"/>
          <w:b/>
          <w:color w:val="0000FF"/>
          <w:sz w:val="20"/>
          <w:szCs w:val="19"/>
          <w:u w:val="single"/>
          <w:shd w:val="clear" w:color="auto" w:fill="FFFFFF"/>
          <w:lang w:val="ka-GE"/>
        </w:rPr>
        <w:t>http://vet.ge/wp-content/uploads/2015/08/studentis-saxelmzgvanelo-saparikmaxero-saqme.pdf</w:t>
      </w:r>
      <w:r w:rsidRPr="007E21CC">
        <w:rPr>
          <w:rFonts w:ascii="Calibri" w:eastAsia="Times New Roman" w:hAnsi="Calibri" w:cs="Times New Roman"/>
          <w:lang w:val="ka-GE"/>
        </w:rPr>
        <w:fldChar w:fldCharType="end"/>
      </w:r>
    </w:p>
    <w:p w:rsidR="00FA21F8" w:rsidRPr="005751AB" w:rsidRDefault="00FA21F8" w:rsidP="00FA21F8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</w:p>
    <w:p w:rsidR="00FA21F8" w:rsidRPr="00FA21F8" w:rsidRDefault="00FA21F8" w:rsidP="00FA21F8">
      <w:pPr>
        <w:spacing w:before="120"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FA21F8">
        <w:rPr>
          <w:rFonts w:ascii="Sylfaen" w:eastAsia="Times New Roman" w:hAnsi="Sylfaen" w:cs="Arial"/>
          <w:b/>
          <w:sz w:val="20"/>
          <w:szCs w:val="20"/>
          <w:lang w:val="ka-GE"/>
        </w:rPr>
        <w:t>3.</w:t>
      </w:r>
      <w:r w:rsidRPr="00FA21F8">
        <w:rPr>
          <w:rFonts w:ascii="Sylfaen" w:eastAsia="Times New Roman" w:hAnsi="Sylfaen" w:cs="Arial"/>
          <w:b/>
          <w:sz w:val="20"/>
          <w:szCs w:val="20"/>
        </w:rPr>
        <w:t>4</w:t>
      </w:r>
      <w:r w:rsidRPr="00FA21F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FA21F8">
        <w:rPr>
          <w:rFonts w:ascii="Sylfaen" w:eastAsia="Times New Roman" w:hAnsi="Sylfaen" w:cs="Arial"/>
          <w:sz w:val="20"/>
          <w:szCs w:val="20"/>
          <w:lang w:val="ka-GE"/>
        </w:rPr>
        <w:t>იხ.დანართი 3</w:t>
      </w:r>
    </w:p>
    <w:p w:rsidR="00FA21F8" w:rsidRPr="00FA21F8" w:rsidRDefault="00FA21F8" w:rsidP="00FA21F8">
      <w:pPr>
        <w:spacing w:before="120"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FA21F8">
        <w:rPr>
          <w:rFonts w:ascii="Sylfaen" w:eastAsia="Times New Roman" w:hAnsi="Sylfaen" w:cs="Arial"/>
          <w:b/>
          <w:sz w:val="20"/>
          <w:szCs w:val="20"/>
          <w:lang w:val="ka-GE"/>
        </w:rPr>
        <w:t>3.</w:t>
      </w:r>
      <w:r w:rsidRPr="00FA21F8">
        <w:rPr>
          <w:rFonts w:ascii="Sylfaen" w:eastAsia="Times New Roman" w:hAnsi="Sylfaen" w:cs="Arial"/>
          <w:b/>
          <w:sz w:val="20"/>
          <w:szCs w:val="20"/>
        </w:rPr>
        <w:t>5</w:t>
      </w:r>
      <w:r w:rsidRPr="00FA21F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FA21F8">
        <w:rPr>
          <w:rFonts w:ascii="Sylfaen" w:eastAsia="Times New Roman" w:hAnsi="Sylfaen" w:cs="Arial"/>
          <w:sz w:val="20"/>
          <w:szCs w:val="20"/>
          <w:lang w:val="ka-GE"/>
        </w:rPr>
        <w:t>იხ.დანართი 3</w:t>
      </w:r>
    </w:p>
    <w:p w:rsidR="00FA21F8" w:rsidRPr="00FA21F8" w:rsidRDefault="00FA21F8" w:rsidP="00FA21F8">
      <w:pPr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</w:p>
    <w:p w:rsidR="0010162B" w:rsidRPr="00A624C8" w:rsidRDefault="0010162B" w:rsidP="0010162B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3.</w:t>
      </w:r>
      <w:r w:rsidR="00FA21F8">
        <w:rPr>
          <w:rFonts w:ascii="Sylfaen" w:eastAsia="Times New Roman" w:hAnsi="Sylfaen" w:cs="Arial"/>
          <w:b/>
          <w:sz w:val="20"/>
          <w:szCs w:val="20"/>
        </w:rPr>
        <w:t>6</w:t>
      </w: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10162B" w:rsidRPr="00FA21F8" w:rsidRDefault="0010162B" w:rsidP="0010162B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A624C8">
        <w:rPr>
          <w:rFonts w:ascii="Sylfaen" w:eastAsia="Sylfaen" w:hAnsi="Sylfaen" w:cs="Times New Roman"/>
          <w:sz w:val="20"/>
          <w:szCs w:val="20"/>
          <w:lang w:val="ka-GE"/>
        </w:rPr>
        <w:t xml:space="preserve">საგანმანათლებლო </w:t>
      </w: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A624C8">
        <w:rPr>
          <w:rFonts w:ascii="Sylfaen" w:eastAsia="MS Mincho" w:hAnsi="Sylfaen" w:cs="Times New Roman"/>
          <w:sz w:val="20"/>
          <w:szCs w:val="20"/>
          <w:lang w:val="en-GB"/>
        </w:rPr>
        <w:t>ეფუძნებ</w:t>
      </w:r>
      <w:proofErr w:type="spellEnd"/>
      <w:r w:rsidRPr="00A624C8">
        <w:rPr>
          <w:rFonts w:ascii="Sylfaen" w:eastAsia="MS Mincho" w:hAnsi="Sylfaen" w:cs="Times New Roma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A624C8">
        <w:rPr>
          <w:rFonts w:ascii="Sylfaen" w:eastAsia="Times New Roma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  <w:r w:rsidRPr="00A624C8">
        <w:rPr>
          <w:rFonts w:ascii="Sylfaen" w:eastAsia="MS Mincho" w:hAnsi="Sylfaen" w:cs="Times New Roma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1D75D9" w:rsidRDefault="001D75D9" w:rsidP="0010162B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</w:p>
    <w:p w:rsidR="0067603B" w:rsidRPr="0067603B" w:rsidRDefault="0067603B" w:rsidP="0067603B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67603B">
        <w:rPr>
          <w:rFonts w:ascii="Sylfaen" w:eastAsia="Times New Roma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:rsidR="0067603B" w:rsidRPr="0067603B" w:rsidRDefault="0067603B" w:rsidP="0067603B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67603B" w:rsidRPr="0067603B" w:rsidRDefault="0067603B" w:rsidP="0067603B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67603B" w:rsidRPr="0067603B" w:rsidRDefault="0067603B" w:rsidP="0067603B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67603B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 w:rsidRPr="0067603B">
        <w:rPr>
          <w:rFonts w:ascii="Sylfaen" w:eastAsia="Times New Roman" w:hAnsi="Sylfaen" w:cs="Arial"/>
          <w:sz w:val="20"/>
          <w:szCs w:val="20"/>
          <w:lang w:val="ka-GE"/>
        </w:rPr>
        <w:t xml:space="preserve">სსიპ  კოლეჯი ,,ახალი ტალღა“  ქობულეთი, რუსთაველის ქ.  N154  </w:t>
      </w:r>
    </w:p>
    <w:p w:rsidR="0067603B" w:rsidRPr="0067603B" w:rsidRDefault="0067603B" w:rsidP="0067603B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</w:p>
    <w:p w:rsidR="001D75D9" w:rsidRPr="00A624C8" w:rsidRDefault="001D75D9" w:rsidP="0010162B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bookmarkStart w:id="0" w:name="_GoBack"/>
      <w:bookmarkEnd w:id="0"/>
    </w:p>
    <w:sectPr w:rsidR="001D75D9" w:rsidRPr="00A624C8" w:rsidSect="0042349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AC6" w:rsidRDefault="00296AC6" w:rsidP="00776C42">
      <w:pPr>
        <w:spacing w:after="0" w:line="240" w:lineRule="auto"/>
      </w:pPr>
      <w:r>
        <w:separator/>
      </w:r>
    </w:p>
  </w:endnote>
  <w:endnote w:type="continuationSeparator" w:id="0">
    <w:p w:rsidR="00296AC6" w:rsidRDefault="00296AC6" w:rsidP="00776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AC6" w:rsidRDefault="00296AC6" w:rsidP="00776C42">
      <w:pPr>
        <w:spacing w:after="0" w:line="240" w:lineRule="auto"/>
      </w:pPr>
      <w:r>
        <w:separator/>
      </w:r>
    </w:p>
  </w:footnote>
  <w:footnote w:type="continuationSeparator" w:id="0">
    <w:p w:rsidR="00296AC6" w:rsidRDefault="00296AC6" w:rsidP="00776C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5A3005A"/>
    <w:multiLevelType w:val="hybridMultilevel"/>
    <w:tmpl w:val="59A6C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F6852"/>
    <w:multiLevelType w:val="hybridMultilevel"/>
    <w:tmpl w:val="646E6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D298C"/>
    <w:multiLevelType w:val="hybridMultilevel"/>
    <w:tmpl w:val="8C2C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4749E"/>
    <w:multiLevelType w:val="hybridMultilevel"/>
    <w:tmpl w:val="7A209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43B98"/>
    <w:multiLevelType w:val="hybridMultilevel"/>
    <w:tmpl w:val="F496C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42674"/>
    <w:multiLevelType w:val="hybridMultilevel"/>
    <w:tmpl w:val="55588A98"/>
    <w:lvl w:ilvl="0" w:tplc="4B320D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1A3049"/>
    <w:multiLevelType w:val="hybridMultilevel"/>
    <w:tmpl w:val="38D4A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BE0A84"/>
    <w:multiLevelType w:val="hybridMultilevel"/>
    <w:tmpl w:val="DFD69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E55C69"/>
    <w:multiLevelType w:val="hybridMultilevel"/>
    <w:tmpl w:val="FE083F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9993572"/>
    <w:multiLevelType w:val="hybridMultilevel"/>
    <w:tmpl w:val="FE083F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5361DF"/>
    <w:multiLevelType w:val="hybridMultilevel"/>
    <w:tmpl w:val="646E6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27122E"/>
    <w:multiLevelType w:val="hybridMultilevel"/>
    <w:tmpl w:val="10E47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12"/>
  </w:num>
  <w:num w:numId="9">
    <w:abstractNumId w:val="2"/>
  </w:num>
  <w:num w:numId="10">
    <w:abstractNumId w:val="8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4C8"/>
    <w:rsid w:val="000016D5"/>
    <w:rsid w:val="00034AD8"/>
    <w:rsid w:val="0006662B"/>
    <w:rsid w:val="000C137F"/>
    <w:rsid w:val="000E6991"/>
    <w:rsid w:val="0010162B"/>
    <w:rsid w:val="001079C9"/>
    <w:rsid w:val="00115B99"/>
    <w:rsid w:val="0016335B"/>
    <w:rsid w:val="00187DCB"/>
    <w:rsid w:val="001A3943"/>
    <w:rsid w:val="001D75D9"/>
    <w:rsid w:val="00215EFF"/>
    <w:rsid w:val="00232EDF"/>
    <w:rsid w:val="00264C2C"/>
    <w:rsid w:val="0027140E"/>
    <w:rsid w:val="00296AC6"/>
    <w:rsid w:val="00305607"/>
    <w:rsid w:val="00330A11"/>
    <w:rsid w:val="003318FC"/>
    <w:rsid w:val="003449C8"/>
    <w:rsid w:val="00356816"/>
    <w:rsid w:val="003702C8"/>
    <w:rsid w:val="00382FB5"/>
    <w:rsid w:val="0042349B"/>
    <w:rsid w:val="00423877"/>
    <w:rsid w:val="00481930"/>
    <w:rsid w:val="00494661"/>
    <w:rsid w:val="004A433B"/>
    <w:rsid w:val="004B626C"/>
    <w:rsid w:val="00500714"/>
    <w:rsid w:val="00514B18"/>
    <w:rsid w:val="005240F4"/>
    <w:rsid w:val="00541C33"/>
    <w:rsid w:val="005734AA"/>
    <w:rsid w:val="005751AB"/>
    <w:rsid w:val="005C2EB3"/>
    <w:rsid w:val="005F5950"/>
    <w:rsid w:val="00616945"/>
    <w:rsid w:val="00647B74"/>
    <w:rsid w:val="0067603B"/>
    <w:rsid w:val="006A0EB8"/>
    <w:rsid w:val="00725222"/>
    <w:rsid w:val="00776C42"/>
    <w:rsid w:val="007E21CC"/>
    <w:rsid w:val="00846750"/>
    <w:rsid w:val="00873C9F"/>
    <w:rsid w:val="008C4E18"/>
    <w:rsid w:val="00913ECF"/>
    <w:rsid w:val="00972782"/>
    <w:rsid w:val="009B679E"/>
    <w:rsid w:val="009D59ED"/>
    <w:rsid w:val="009E15AA"/>
    <w:rsid w:val="009E55B6"/>
    <w:rsid w:val="00A0415D"/>
    <w:rsid w:val="00A216E7"/>
    <w:rsid w:val="00A52814"/>
    <w:rsid w:val="00A624C8"/>
    <w:rsid w:val="00AA3FA8"/>
    <w:rsid w:val="00AC3232"/>
    <w:rsid w:val="00AC3272"/>
    <w:rsid w:val="00AE14E9"/>
    <w:rsid w:val="00AE5831"/>
    <w:rsid w:val="00B05BA6"/>
    <w:rsid w:val="00B30BF1"/>
    <w:rsid w:val="00B45865"/>
    <w:rsid w:val="00B52A4D"/>
    <w:rsid w:val="00B561E4"/>
    <w:rsid w:val="00B65B2D"/>
    <w:rsid w:val="00BA4F86"/>
    <w:rsid w:val="00BD2661"/>
    <w:rsid w:val="00BE3408"/>
    <w:rsid w:val="00BF3D99"/>
    <w:rsid w:val="00C220E2"/>
    <w:rsid w:val="00CE4FC7"/>
    <w:rsid w:val="00D3424F"/>
    <w:rsid w:val="00D353B5"/>
    <w:rsid w:val="00D41EB0"/>
    <w:rsid w:val="00E3415B"/>
    <w:rsid w:val="00E47A2E"/>
    <w:rsid w:val="00E54E11"/>
    <w:rsid w:val="00E97FA8"/>
    <w:rsid w:val="00EE0E4D"/>
    <w:rsid w:val="00F51E56"/>
    <w:rsid w:val="00F67767"/>
    <w:rsid w:val="00FA21F8"/>
    <w:rsid w:val="00FE225C"/>
    <w:rsid w:val="00FF6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776C42"/>
    <w:pPr>
      <w:ind w:left="720"/>
      <w:contextualSpacing/>
    </w:pPr>
    <w:rPr>
      <w:rFonts w:ascii="Calibri" w:eastAsia="Times New Roman" w:hAnsi="Calibri" w:cs="Times New Roman"/>
      <w:lang w:val="en-GB"/>
    </w:rPr>
  </w:style>
  <w:style w:type="paragraph" w:styleId="a6">
    <w:name w:val="footnote text"/>
    <w:basedOn w:val="a"/>
    <w:link w:val="a7"/>
    <w:uiPriority w:val="99"/>
    <w:semiHidden/>
    <w:unhideWhenUsed/>
    <w:rsid w:val="00776C42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7">
    <w:name w:val="Текст сноски Знак"/>
    <w:basedOn w:val="a0"/>
    <w:link w:val="a6"/>
    <w:uiPriority w:val="99"/>
    <w:semiHidden/>
    <w:rsid w:val="00776C42"/>
    <w:rPr>
      <w:rFonts w:ascii="Calibri" w:eastAsia="Times New Roman" w:hAnsi="Calibri" w:cs="Times New Roman"/>
      <w:sz w:val="20"/>
      <w:szCs w:val="20"/>
      <w:lang w:val="en-GB"/>
    </w:rPr>
  </w:style>
  <w:style w:type="character" w:styleId="a8">
    <w:name w:val="footnote reference"/>
    <w:basedOn w:val="a0"/>
    <w:uiPriority w:val="99"/>
    <w:semiHidden/>
    <w:unhideWhenUsed/>
    <w:rsid w:val="00776C42"/>
    <w:rPr>
      <w:vertAlign w:val="superscript"/>
    </w:rPr>
  </w:style>
  <w:style w:type="character" w:customStyle="1" w:styleId="a5">
    <w:name w:val="Абзац списка Знак"/>
    <w:link w:val="a4"/>
    <w:uiPriority w:val="34"/>
    <w:qFormat/>
    <w:locked/>
    <w:rsid w:val="0010162B"/>
    <w:rPr>
      <w:rFonts w:ascii="Calibri" w:eastAsia="Times New Roman" w:hAnsi="Calibri" w:cs="Times New Roman"/>
      <w:lang w:val="en-GB"/>
    </w:rPr>
  </w:style>
  <w:style w:type="paragraph" w:styleId="a9">
    <w:name w:val="Balloon Text"/>
    <w:basedOn w:val="a"/>
    <w:link w:val="aa"/>
    <w:uiPriority w:val="99"/>
    <w:semiHidden/>
    <w:unhideWhenUsed/>
    <w:rsid w:val="00BD2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D2661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97FA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97FA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97FA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97FA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97FA8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D353B5"/>
    <w:pPr>
      <w:spacing w:after="0" w:line="240" w:lineRule="auto"/>
    </w:pPr>
  </w:style>
  <w:style w:type="character" w:styleId="af1">
    <w:name w:val="Hyperlink"/>
    <w:basedOn w:val="a0"/>
    <w:uiPriority w:val="99"/>
    <w:semiHidden/>
    <w:unhideWhenUsed/>
    <w:rsid w:val="00034A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Natia</cp:lastModifiedBy>
  <cp:revision>47</cp:revision>
  <cp:lastPrinted>2017-07-14T13:34:00Z</cp:lastPrinted>
  <dcterms:created xsi:type="dcterms:W3CDTF">2017-07-08T05:44:00Z</dcterms:created>
  <dcterms:modified xsi:type="dcterms:W3CDTF">2020-09-16T07:41:00Z</dcterms:modified>
</cp:coreProperties>
</file>